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 w:eastAsia="宋体"/>
          <w:caps w:val="0"/>
        </w:rPr>
        <w:snapToGrid/>
        <w:textAlignment w:val="baseline"/>
      </w:pP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 w:eastAsia="宋体"/>
          <w:caps w:val="0"/>
        </w:rPr>
        <w:t xml:space="preserve">同风雨，共成长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 w:eastAsia="宋体"/>
          <w:caps w:val="0"/>
        </w:rPr>
        <w:t xml:space="preserve">，乐奉献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 w:eastAsia="宋体"/>
          <w:caps w:val="0"/>
        </w:rPr>
        <w:t xml:space="preserve">——《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 w:eastAsia="宋体"/>
          <w:caps w:val="0"/>
        </w:rPr>
        <w:t xml:space="preserve">服务社会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 w:eastAsia="宋体"/>
          <w:caps w:val="0"/>
        </w:rPr>
        <w:t xml:space="preserve">》观后感</w:t>
      </w:r>
    </w:p>
    <w:p>
      <w:pPr>
        <w:pStyle w:val="Normal"/>
        <w:jc w:val="left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ind w:firstLine="360" w:firstLineChars="150"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2020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注定是不平凡的一年，举国上下共同抗疫，历经艰难险阻，付出巨大努力，我国成为全球唯一实现经济正增长的主要经济体，三大攻坚战取得决定性成就，社会主义中国交出了一份人民满意、世界瞩目、可以载入史册的答卷。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作为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一名中国人，作为一名人民教师在深感自豪的同时，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我们也不忘学习，不忘成长，周小芬名教师成长营活动也在如火如荼开展，在周老师的用心安排，精心挑选下，我们观摩了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李晶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老师的一节好课—《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服务社会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》，听完受益匪浅，感慨颇深。</w:t>
      </w:r>
    </w:p>
    <w:p>
      <w:pPr>
        <w:pStyle w:val="Normal"/>
        <w:jc w:val="left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   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爱因斯坦说，一个人的价值应该看他贡献什么，而不应该看他得到什么。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本节课为了让学生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感受服务社会的必要性，并自觉转化为实际行动服务社会，热心公益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，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李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老师结合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抗疫，结合自身生活经历，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学生生活经历，从身边取材，巧妙设计了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五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个环节，实现了师生情感的共鸣。 </w:t>
      </w:r>
    </w:p>
    <w:p>
      <w:pPr>
        <w:pStyle w:val="Normal"/>
        <w:jc w:val="left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   教学片段一：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导入</w:t>
      </w:r>
    </w:p>
    <w:p>
      <w:pPr>
        <w:pStyle w:val="Normal"/>
        <w:jc w:val="left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播放视频：新冠病毒来势汹汹，一场严峻、危险、紧迫的战役在武汉打响。</w:t>
      </w:r>
    </w:p>
    <w:p>
      <w:pPr>
        <w:pStyle w:val="Normal"/>
        <w:jc w:val="left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通过一则视频把孩子们带入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2020年的抗疫故事，也以抗疫为线索贯穿了本节课。</w:t>
      </w:r>
    </w:p>
    <w:p>
      <w:pPr>
        <w:pStyle w:val="Normal"/>
        <w:jc w:val="left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   教学片段二：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服务社会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 同心战疫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ind w:firstLine="480" w:firstLineChars="200"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师：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84岁高龄的钟南山院士在奉劝所有人没什么特殊情况不要去武汉后，自己却做了“逆行者”，义无反顾赶往武汉防疫第一线。有一群人，白衣执甲，逆行而上，为我们用身躯筑起钢铁长城，只留下美丽的身影。（播放视频）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ind w:firstLine="480" w:firstLineChars="200"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PPT展示：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他们被称为“最美的逆行者”，请问他们美在何处？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ind w:firstLine="480" w:firstLineChars="200"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同学一：在国家危亡关头，舍小家，为大家，有大爱，奋战在抗疫第一线，有强烈的民族责任感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ind w:firstLine="480" w:firstLineChars="200"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同学二：勇于应对困难，挑战，主动服务社会，奉献社会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ind w:firstLine="480" w:firstLineChars="200"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同学三：主动请缨，美在担当，美在奉献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ind w:firstLine="480" w:firstLineChars="200"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教师总结无论是钟南山院士，还是白衣天使都在抗疫中做出了贡献，都在服务社会的过程中体现了人生价值。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ind w:firstLine="480" w:firstLineChars="200"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教师追问：我们同学们能为抗疫做点什么呢？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这里李老师通过巧设追问，把抗疫从院士，医护人员引导到学生全体，让孩子们有代入感，参与感，把话语权交给学生，充分发挥学生的主体能动性。在同学们给出自己的答案后，李老师再次追问：同学们做法很好，但是有的家长却不支持，个别家长认为“作为中学生只要念好书，上好网课就够了，其他闲事不要多管”同学们，你们如何看待这一观点？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李老师在这里巧设了一个思辨性的追问，让孩子们围绕这一观点展开讨论，拓展了学生的思维，在思辨中百花齐放，百家争鸣，通过辨析讨论让孩子们重新温习了个人与社会的关系，引出了服务社会的原因，明确了孩子们除了要努力学习之外，还要为国家作贡献。李老师再次追问：“怎样才能为国家作贡献？”引入李晶学院爱心捐赠。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在这个环节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李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老师把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自己班级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的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抗疫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经历与同学共享，让课堂更贴近学生，引发情感共鸣，让学生更进一步加深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服务社会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的认识。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师：在爱心捐赠活动中，李晶学院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3班的同学们有哪些收获？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学生看视频讨论回答，引出服务社会的意义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教师总结：在我们享用着社会所提供的生活和学习条件时，也要回报社会。在回报社会的过程中体现人生价值，促进我们全面发展；在传递温暖关爱的同时，也营造了文明的社会氛围。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   教学片段三：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服务社会，热心公益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老师想采访同学们，了解或参加过哪些公益活动?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学生回答：义卖，助学行动，一袋牛奶的暴走，写春联送祝福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ascii="Arial" w:eastAsia="宋体" w:hAnsi="Arial"/>
          <w:caps w:val="0"/>
        </w:rPr>
        <w:t xml:space="preserve">……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追问一位同学：参加完活动，有什么感受呢？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李老师的这一追问，把刚才别人的故事变成孩子自己的故事，谈自己的收获，一方面强化温习了课堂知识，另一方面也让孩子们加强自身感悟，真情实感流露，第三好在让孩子们切实感受到授人玫瑰手留余香，我们要落实到行动。自然而然落实到微公益活动策划书这一环节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同学们小组合作，完成一份微公益活动策划书。参考李老师给出的提纲。时间五分钟，结束后请派代表上台分享。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这一环节的设计是本节课的亮点，培养了孩子们小组合作的能力，通过策划书的设计与讨论让孩子们明确了活动目的，活动内容，志愿者要求。便与孩子们课后切实有效加入到志愿者服务活动中去。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李老师追问，刚才同学们分享了好多服务社会的活动形式，那么“只有利用业余时间参加公益活动，才是服务社会吗？”</w:t>
      </w:r>
    </w:p>
    <w:p>
      <w:pPr>
        <w:jc w:val="both"/>
        <w:spacing w:before="0" w:beforeAutospacing="0" w:after="0" w:afterAutospacing="0" w:lineRule="auto" w:line="240"/>
        <w:rPr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b w:val="0"/>
          <w:i w:val="0"/>
          <w:sz w:val="24"/>
          <w:spacing w:val="0"/>
          <w:w w:val="100"/>
          <w:rFonts w:eastAsia="宋体"/>
          <w:caps w:val="0"/>
        </w:rPr>
        <w:t xml:space="preserve">教学片段四：服务社会 平凡坚守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李老师精心设计的这一思辨性的问题，通过充分讨论，让孩子们对如何服务社会有了一个全面的认识，服务社会需要我们热爱劳动，爱岗敬业。我们可以从自身做起，从身边的小事做起，不断为自己积蓄能量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b w:val="0"/>
          <w:i w:val="0"/>
          <w:sz w:val="24"/>
          <w:spacing w:val="0"/>
          <w:w w:val="100"/>
          <w:rFonts w:eastAsia="宋体"/>
          <w:caps w:val="0"/>
        </w:rPr>
        <w:t/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ind w:firstLine="480"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教学片段五：青春有我  中国力量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ind w:firstLine="480"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常州市2019年开始实施双积双评积分入团政策，为我们搭建了成长的平台。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ind w:firstLine="480"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老师想了解下，我们班有多少同学想加入中国共青团？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ind w:firstLine="480"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追问：怎样才能让自己加入到这一优秀组织？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ind w:firstLine="480"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通过追问让孩子们明确自己的职责。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ind w:firstLine="480"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t xml:space="preserve">李老师的这节课是一堂温暖的课，一堂感动学生的课。结合学生的生活及自身经历，通过巧妙的问题设计及课堂追问，思辨讨论，引发学生的思考、讨论、思维拓展，充分发挥学生的主体作用。整节课通过抗疫这一线索，情景设计巧妙连贯，适时的课堂追问，富有思辨性的讨论，让整节课的三维目标落实水到渠成。让学生在自己的故事，他人的故事中深化对服务社会的感受，实现情感觉醒共鸣，掌握必备技能，活出属于自己的独特精彩！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b w:val="0"/>
          <w:i w:val="0"/>
          <w:sz w:val="24"/>
          <w:spacing w:val="0"/>
          <w:w w:val="100"/>
          <w:rFonts w:eastAsia="宋体"/>
          <w:caps w:val="0"/>
        </w:rPr>
        <w:t/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eastAsia="宋体"/>
          <w:caps w:val="0"/>
        </w:rPr>
        <w:snapToGrid/>
        <w:textAlignment w:val="baseline"/>
      </w:pPr>
      <w:r>
        <w:rPr>
          <w:b w:val="0"/>
          <w:i w:val="0"/>
          <w:sz w:val="24"/>
          <w:spacing w:val="0"/>
          <w:w w:val="100"/>
          <w:rFonts w:eastAsia="宋体"/>
          <w:caps w:val="0"/>
        </w:rPr>
        <w:t/>
      </w:r>
    </w:p>
    <w:sectPr>
      <w:type w:val="nextPage"/>
      <w:pgSz w:h="16838" w:w="11906" w:orient="portrait"/>
      <w:pgMar w:gutter="0" w:header="851" w:top="1440" w:bottom="1440" w:footer="992" w:left="1800" w:right="1800"/>
      <w:paperSrc w:first="0" w:other="0"/>
      <w:lnNumType w:countBy="0"/>
      <w:cols w:space="425" w:num="1"/>
      <w:vAlign w:val="top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20007a87" w:usb1="80000000" w:usb2="00000008" w:usb3="00000000" w:csb0="000001ff" w:csb1="00000000"/>
  </w:font>
  <w:font w:name="宋体">
    <w:altName w:val="宋体"/>
    <w:charset w:val="86"/>
    <w:family w:val="auto"/>
    <w:panose1 w:val="02010600030101010101"/>
    <w:pitch w:val="default"/>
    <w:sig w:usb0="00000003" w:usb1="288f0000" w:usb2="00000006" w:usb3="00000000" w:csb0="00040001" w:csb1="00000000"/>
  </w:font>
  <w:font w:name="Wingdings">
    <w:altName w:val="Wingdings"/>
    <w:charset w:val="02"/>
    <w:family w:val="auto"/>
    <w:panose1 w:val="05000000000000000000"/>
    <w:pitch w:val="default"/>
    <w:sig w:usb0="00000000" w:usb1="00000000" w:usb2="00000000" w:usb3="00000000" w:csb0="80000000" w:csb1="00000000"/>
  </w:font>
  <w:font w:name="Arial">
    <w:altName w:val="Arial"/>
    <w:charset w:val="00"/>
    <w:family w:val="auto"/>
    <w:panose1 w:val="020b0604020202020204"/>
    <w:pitch w:val="default"/>
    <w:sig w:usb0="e0002aff" w:usb1="c0007843" w:usb2="00000009" w:usb3="00000000" w:csb0="400001ff" w:csb1="00000000"/>
  </w:font>
</w:fonts>
</file>

<file path=word/settings.xml><?xml version="1.0" encoding="utf-8"?>
<w:settings xmlns:w="http://schemas.openxmlformats.org/wordprocessingml/2006/main">
  <w:zoom w:percent="100"/>
  <w:embedSystemFonts/>
  <w:stylePaneFormatFilter w:val="3f01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</w:compat>
  <w:rsids/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  <w:rFonts w:eastAsia="宋体"/>
      </w:rPr>
      <w:jc w:val="both"/>
      <w:textAlignment w:val="baseline"/>
    </w:pPr>
    <w:rPr>
      <w:szCs w:val="24"/>
      <w:sz w:val="21"/>
      <w:kern w:val="2"/>
      <w:lang w:val="en-US" w:eastAsia="zh-CN" w:bidi="ar-SA"/>
      <w:rFonts w:eastAsia="宋体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paragraph" w:styleId="Header">
    <w:name w:val="Header"/>
    <w:basedOn w:val="Normal"/>
    <w:next w:val="Header"/>
    <w:link w:val="Normal"/>
    <w:pPr>
      <w:rPr>
        <w:szCs w:val="18"/>
        <w:sz w:val="18"/>
        <w:kern w:val="2"/>
        <w:lang w:val="en-US" w:eastAsia="zh-CN" w:bidi="ar-SA"/>
        <w:rFonts w:eastAsia="宋体"/>
      </w:rPr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kern w:val="2"/>
      <w:lang w:val="en-US" w:eastAsia="zh-CN" w:bidi="ar-SA"/>
      <w:rFonts w:eastAsia="宋体"/>
    </w:rPr>
  </w:style>
  <w:style w:type="paragraph" w:styleId="Footer">
    <w:name w:val="Footer"/>
    <w:basedOn w:val="Normal"/>
    <w:next w:val="Footer"/>
    <w:link w:val="Normal"/>
    <w:pPr>
      <w:rPr>
        <w:szCs w:val="18"/>
        <w:sz w:val="18"/>
        <w:kern w:val="2"/>
        <w:lang w:val="en-US" w:eastAsia="zh-CN" w:bidi="ar-SA"/>
        <w:rFonts w:eastAsia="宋体"/>
      </w:rPr>
      <w:tabs>
        <w:tab w:leader="none" w:val="center" w:pos="4153"/>
        <w:tab w:leader="none" w:val="right" w:pos="8306"/>
      </w:tabs>
      <w:snapToGrid w:val="0"/>
      <w:jc w:val="left"/>
      <w:textAlignment w:val="baseline"/>
    </w:pPr>
    <w:rPr>
      <w:szCs w:val="18"/>
      <w:sz w:val="18"/>
      <w:kern w:val="2"/>
      <w:lang w:val="en-US" w:eastAsia="zh-CN" w:bidi="ar-SA"/>
      <w:rFonts w:eastAsia="宋体"/>
    </w:rPr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 w:eastAsia="宋体"/>
        </w:rPr>
        <w:jc w:val="center"/>
        <w:textAlignment w:val="baseline"/>
      </w:pP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 w:eastAsia="宋体"/>
        </w:rPr>
        <w:t xml:space="preserve">同风雨，共成长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 w:eastAsia="宋体"/>
        </w:rPr>
        <w:t xml:space="preserve">，乐奉献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 w:eastAsia="宋体"/>
        </w:rPr>
        <w:t xml:space="preserve">——《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 w:eastAsia="宋体"/>
        </w:rPr>
        <w:t xml:space="preserve">服务社会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 w:eastAsia="宋体"/>
        </w:rPr>
        <w:t xml:space="preserve">》观后感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ind w:firstLine="360" w:firstLineChars="150"/>
        <w:jc w:val="left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2020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注定是不平凡的一年，举国上下共同抗疫，历经艰难险阻，付出巨大努力，我国成为全球唯一实现经济正增长的主要经济体，三大攻坚战取得决定性成就，社会主义中国交出了一份人民满意、世界瞩目、可以载入史册的答卷。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作为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一名中国人，作为一名人民教师在深感自豪的同时，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我们也不忘学习，不忘成长，周小芬名教师成长营活动也在如火如荼开展，在周老师的用心安排，精心挑选下，我们观摩了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李晶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老师的一节好课—《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服务社会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》，听完受益匪浅，感慨颇深。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left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   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爱因斯坦说，一个人的价值应该看他贡献什么，而不应该看他得到什么。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本节课为了让学生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感受服务社会的必要性，并自觉转化为实际行动服务社会，热心公益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，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李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老师结合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抗疫，结合自身生活经历，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学生生活经历，从身边取材，巧妙设计了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五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个环节，实现了师生情感的共鸣。 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left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   教学片段一：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导入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left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播放视频：新冠病毒来势汹汹，一场严峻、危险、紧迫的战役在武汉打响。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left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通过一则视频把孩子们带入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2020年的抗疫故事，也以抗疫为线索贯穿了本节课。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left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   教学片段二：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服务社会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 同心战疫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ind w:firstLine="480" w:firstLineChars="200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师：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84岁高龄的钟南山院士在奉劝所有人没什么特殊情况不要去武汉后，自己却做了“逆行者”，义无反顾赶往武汉防疫第一线。有一群人，白衣执甲，逆行而上，为我们用身躯筑起钢铁长城，只留下美丽的身影。（播放视频）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ind w:firstLine="480" w:firstLineChars="200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PPT展示：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他们被称为“最美的逆行者”，请问他们美在何处？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ind w:firstLine="480" w:firstLineChars="200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同学一：在国家危亡关头，舍小家，为大家，有大爱，奋战在抗疫第一线，有强烈的民族责任感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ind w:firstLine="480" w:firstLineChars="200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同学二：勇于应对困难，挑战，主动服务社会，奉献社会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ind w:firstLine="480" w:firstLineChars="200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同学三：主动请缨，美在担当，美在奉献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ind w:firstLine="480" w:firstLineChars="200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教师总结无论是钟南山院士，还是白衣天使都在抗疫中做出了贡献，都在服务社会的过程中体现了人生价值。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ind w:firstLine="480" w:firstLineChars="200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教师追问：我们同学们能为抗疫做点什么呢？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这里李老师通过巧设追问，把抗疫从院士，医护人员引导到学生全体，让孩子们有代入感，参与感，把话语权交给学生，充分发挥学生的主体能动性。在同学们给出自己的答案后，李老师再次追问：同学们做法很好，但是有的家长却不支持，个别家长认为“作为中学生只要念好书，上好网课就够了，其他闲事不要多管”同学们，你们如何看待这一观点？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李老师在这里巧设了一个思辨性的追问，让孩子们围绕这一观点展开讨论，拓展了学生的思维，在思辨中百花齐放，百家争鸣，通过辨析讨论让孩子们重新温习了个人与社会的关系，引出了服务社会的原因，明确了孩子们除了要努力学习之外，还要为国家作贡献。李老师再次追问：“怎样才能为国家作贡献？”引入李晶学院爱心捐赠。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在这个环节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李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老师把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自己班级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的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抗疫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经历与同学共享，让课堂更贴近学生，引发情感共鸣，让学生更进一步加深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服务社会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的认识。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师：在爱心捐赠活动中，李晶学院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3班的同学们有哪些收获？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学生看视频讨论回答，引出服务社会的意义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教师总结：在我们享用着社会所提供的生活和学习条件时，也要回报社会。在回报社会的过程中体现人生价值，促进我们全面发展；在传递温暖关爱的同时，也营造了文明的社会氛围。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   教学片段三：</w:t>
      </w: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服务社会，热心公益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老师想采访同学们，了解或参加过哪些公益活动?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学生回答：义卖，助学行动，一袋牛奶的暴走，写春联送祝福</w:t>
      </w:r>
      <w:r>
        <w:rPr>
          <w:rStyle w:val="NormalCharacter"/>
          <w:szCs w:val="24"/>
          <w:sz w:val="24"/>
          <w:kern w:val="2"/>
          <w:lang w:val="en-US" w:eastAsia="zh-CN" w:bidi="ar-SA"/>
          <w:rFonts w:ascii="Arial" w:eastAsia="宋体" w:hAnsi="Arial"/>
        </w:rPr>
        <w:t xml:space="preserve">……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追问一位同学：参加完活动，有什么感受呢？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李老师的这一追问，把刚才别人的故事变成孩子自己的故事，谈自己的收获，一方面强化温习了课堂知识，另一方面也让孩子们加强自身感悟，真情实感流露，第三好在让孩子们切实感受到授人玫瑰手留余香，我们要落实到行动。自然而然落实到微公益活动策划书这一环节。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同学们小组合作，完成一份微公益活动策划书。参考李老师给出的提纲。时间五分钟，结束后请派代表上台分享。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这一环节的设计是本节课的亮点，培养了孩子们小组合作的能力，通过策划书的设计与讨论让孩子们明确了活动目的，活动内容，志愿者要求。便与孩子们课后切实有效加入到志愿者服务活动中去。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李老师追问，刚才同学们分享了好多服务社会的活动形式，那么“只有利用业余时间参加公益活动，才是服务社会吗？”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李老师精心设计的这一思辨性的问题，通过充分讨论，让孩子们对如何服务社会有了一个全面的认识，服务社会需要我们热爱劳动，爱岗敬业。我们可以从自身做起，从身边的小事做起，不断为自己积蓄能量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both"/>
        <w:textAlignment w:val="baseline"/>
      </w:pP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ind w:firstLine="480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教学片段五：青春有我  中国力量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ind w:firstLine="480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常州市2019年开始实施双积双评积分入团政策，为我们搭建了成长的平台。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ind w:firstLine="480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老师想了解下，我们班有多少同学想加入中国共青团？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ind w:firstLine="480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追问：怎样才能让自己加入到这一优秀组织？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ind w:firstLine="480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通过追问让孩子们明确自己的职责。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ind w:firstLine="480"/>
        <w:jc w:val="both"/>
        <w:textAlignment w:val="baseline"/>
      </w:pPr>
      <w:r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t xml:space="preserve">李老师的这节课是一堂温暖的课，一堂感动学生的课。结合学生的生活及自身经历，通过巧妙的问题设计及课堂追问，思辨讨论，引发学生的思考、讨论、思维拓展，充分发挥学生的主体作用。整节课通过抗疫这一线索，情景设计巧妙连贯，适时的课堂追问，富有思辨性的讨论，让整节课的三维目标落实水到渠成。让学生在自己的故事，他人的故事中深化对服务社会的感受，实现情感觉醒共鸣，掌握必备技能，活出属于自己的独特精彩！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both"/>
        <w:textAlignment w:val="baseline"/>
      </w:pP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rFonts w:eastAsia="宋体"/>
        </w:rPr>
        <w:jc w:val="both"/>
        <w:textAlignment w:val="baseline"/>
      </w:pPr>
    </w:p>
    <w:sectPr>
      <w:vAlign w:val="top"/>
      <w:type w:val="nextPage"/>
      <w:pgSz w:h="16838" w:w="11906" w:orient="portrait"/>
      <w:pgMar w:gutter="0" w:header="851" w:top="1440" w:bottom="1440" w:footer="992" w:left="1800" w:right="1800"/>
      <w:lnNumType w:countBy="0"/>
      <w:paperSrc w:first="0" w:other="0"/>
      <w:cols w:space="425" w:num="1"/>
      <w:docGrid w:charSpace="0" w:linePitch="312" w:type="lines"/>
    </w:sectPr>
  </w:body>
</w:document>
</file>

<file path=treport/opRecord.xml>p_27(0);
</file>